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66" w:rsidRPr="00562866" w:rsidRDefault="00562866" w:rsidP="00562866">
      <w:pPr>
        <w:pStyle w:val="NormalWeb"/>
        <w:rPr>
          <w:rFonts w:ascii="Comic Sans MS" w:hAnsi="Comic Sans MS"/>
        </w:rPr>
      </w:pPr>
      <w:r w:rsidRPr="00562866">
        <w:rPr>
          <w:rFonts w:ascii="Comic Sans MS" w:hAnsi="Comic Sans MS"/>
          <w:color w:val="008000"/>
        </w:rPr>
        <w:t>Mission 2013</w:t>
      </w:r>
    </w:p>
    <w:p w:rsidR="00562866" w:rsidRPr="00562866" w:rsidRDefault="00562866" w:rsidP="00562866">
      <w:pPr>
        <w:pStyle w:val="NormalWeb"/>
        <w:rPr>
          <w:rFonts w:ascii="Comic Sans MS" w:hAnsi="Comic Sans MS"/>
        </w:rPr>
      </w:pPr>
      <w:r w:rsidRPr="00562866">
        <w:rPr>
          <w:rFonts w:ascii="Comic Sans MS" w:hAnsi="Comic Sans MS"/>
          <w:color w:val="008000"/>
        </w:rPr>
        <w:t>MARDI 2 AVRIL   au  MERCREDI 10 AVRIL</w:t>
      </w:r>
    </w:p>
    <w:p w:rsidR="00562866" w:rsidRPr="00562866" w:rsidRDefault="00562866" w:rsidP="00562866">
      <w:pPr>
        <w:pStyle w:val="NormalWeb"/>
        <w:rPr>
          <w:rFonts w:ascii="Comic Sans MS" w:hAnsi="Comic Sans MS"/>
        </w:rPr>
      </w:pPr>
      <w:r w:rsidRPr="00562866">
        <w:rPr>
          <w:rFonts w:ascii="Comic Sans MS" w:hAnsi="Comic Sans MS"/>
        </w:rPr>
        <w:t xml:space="preserve">Nous proposons de débuter notre voyage par </w:t>
      </w:r>
      <w:proofErr w:type="gramStart"/>
      <w:r w:rsidRPr="00562866">
        <w:rPr>
          <w:rFonts w:ascii="Comic Sans MS" w:hAnsi="Comic Sans MS"/>
        </w:rPr>
        <w:t>JERUSALEM ,</w:t>
      </w:r>
      <w:proofErr w:type="gramEnd"/>
      <w:r w:rsidRPr="00562866">
        <w:rPr>
          <w:rFonts w:ascii="Comic Sans MS" w:hAnsi="Comic Sans MS"/>
        </w:rPr>
        <w:t xml:space="preserve"> avec visite accompagnée dès le premier jour dans la vieille ville .</w:t>
      </w:r>
      <w:r w:rsidRPr="00562866">
        <w:rPr>
          <w:rFonts w:ascii="Comic Sans MS" w:hAnsi="Comic Sans MS"/>
        </w:rPr>
        <w:br/>
        <w:t>Le 4 AVRIL nous partirons pour trois jours dans la région de BETLHEEM ( rencontres avec TON -</w:t>
      </w:r>
      <w:proofErr w:type="spellStart"/>
      <w:r w:rsidRPr="00562866">
        <w:rPr>
          <w:rFonts w:ascii="Comic Sans MS" w:hAnsi="Comic Sans MS"/>
        </w:rPr>
        <w:t>Tent</w:t>
      </w:r>
      <w:proofErr w:type="spellEnd"/>
      <w:r w:rsidRPr="00562866">
        <w:rPr>
          <w:rFonts w:ascii="Comic Sans MS" w:hAnsi="Comic Sans MS"/>
        </w:rPr>
        <w:t xml:space="preserve"> of nations, </w:t>
      </w:r>
      <w:proofErr w:type="gramStart"/>
      <w:r w:rsidRPr="00562866">
        <w:rPr>
          <w:rFonts w:ascii="Comic Sans MS" w:hAnsi="Comic Sans MS"/>
        </w:rPr>
        <w:t>BATTIR ,</w:t>
      </w:r>
      <w:proofErr w:type="gramEnd"/>
      <w:r w:rsidRPr="00562866">
        <w:rPr>
          <w:rFonts w:ascii="Comic Sans MS" w:hAnsi="Comic Sans MS"/>
        </w:rPr>
        <w:t xml:space="preserve"> rencontres au village de </w:t>
      </w:r>
      <w:proofErr w:type="spellStart"/>
      <w:r w:rsidRPr="00562866">
        <w:rPr>
          <w:rFonts w:ascii="Comic Sans MS" w:hAnsi="Comic Sans MS"/>
        </w:rPr>
        <w:t>Beit</w:t>
      </w:r>
      <w:proofErr w:type="spellEnd"/>
      <w:r w:rsidRPr="00562866">
        <w:rPr>
          <w:rFonts w:ascii="Comic Sans MS" w:hAnsi="Comic Sans MS"/>
        </w:rPr>
        <w:t xml:space="preserve"> </w:t>
      </w:r>
      <w:proofErr w:type="spellStart"/>
      <w:r w:rsidRPr="00562866">
        <w:rPr>
          <w:rFonts w:ascii="Comic Sans MS" w:hAnsi="Comic Sans MS"/>
        </w:rPr>
        <w:t>Sahour</w:t>
      </w:r>
      <w:proofErr w:type="spellEnd"/>
      <w:r w:rsidRPr="00562866">
        <w:rPr>
          <w:rFonts w:ascii="Comic Sans MS" w:hAnsi="Comic Sans MS"/>
        </w:rPr>
        <w:t xml:space="preserve"> , visite d »un camp de réfugiés à BETLHEEM ….)</w:t>
      </w:r>
      <w:r w:rsidRPr="00562866">
        <w:rPr>
          <w:rFonts w:ascii="Comic Sans MS" w:hAnsi="Comic Sans MS"/>
        </w:rPr>
        <w:br/>
        <w:t xml:space="preserve">Le 7 AVRIL départ de </w:t>
      </w:r>
      <w:proofErr w:type="gramStart"/>
      <w:r w:rsidRPr="00562866">
        <w:rPr>
          <w:rFonts w:ascii="Comic Sans MS" w:hAnsi="Comic Sans MS"/>
        </w:rPr>
        <w:t>BATTIR ,</w:t>
      </w:r>
      <w:proofErr w:type="gramEnd"/>
      <w:r w:rsidRPr="00562866">
        <w:rPr>
          <w:rFonts w:ascii="Comic Sans MS" w:hAnsi="Comic Sans MS"/>
        </w:rPr>
        <w:t xml:space="preserve"> passage si possible par HEBRON pour gagner ensuite le nord autour de NAZARETH -installation dans la ville de TAMRA en lien avec KHOLOD , une amie d’Elisabeth ( rencontres diverses , à St Jean d »Acre , puis possible montée vers le GOLAN )</w:t>
      </w:r>
      <w:r w:rsidRPr="00562866">
        <w:rPr>
          <w:rFonts w:ascii="Comic Sans MS" w:hAnsi="Comic Sans MS"/>
        </w:rPr>
        <w:br/>
        <w:t>ce programme sera bien entendu plus détaillé par la suite , pour l’instant les contacts déjà ..noués sont très chaleureux et nous sommes dès maintenant attendus</w:t>
      </w:r>
      <w:r w:rsidRPr="00562866">
        <w:rPr>
          <w:rFonts w:ascii="Comic Sans MS" w:hAnsi="Comic Sans MS"/>
        </w:rPr>
        <w:br/>
        <w:t>Ce voyage se veut être un voyage découverte afin de mieux comprendre les enjeux de la situation mais aussi une mission — soutien à des actions menées par des palestiniens mais aussi lien de communication dès notre retour pour informer de la situation actuelle dans le cadre de l’AFPS</w:t>
      </w:r>
      <w:r w:rsidRPr="00562866">
        <w:rPr>
          <w:rFonts w:ascii="Comic Sans MS" w:hAnsi="Comic Sans MS"/>
        </w:rPr>
        <w:br/>
        <w:t xml:space="preserve">Nous n’aurons pas de conditions de confort et devrons nous adapter aux propositions d’hébergement -tentes ,matelas au sol </w:t>
      </w:r>
      <w:proofErr w:type="spellStart"/>
      <w:r w:rsidRPr="00562866">
        <w:rPr>
          <w:rFonts w:ascii="Comic Sans MS" w:hAnsi="Comic Sans MS"/>
        </w:rPr>
        <w:t>etc</w:t>
      </w:r>
      <w:proofErr w:type="spellEnd"/>
      <w:r w:rsidRPr="00562866">
        <w:rPr>
          <w:rFonts w:ascii="Comic Sans MS" w:hAnsi="Comic Sans MS"/>
        </w:rPr>
        <w:t xml:space="preserve"> .., nous devrons aussi marcher pas mal , à TON , à BATTIR , à BETLHEEM et à TAMRA</w:t>
      </w:r>
    </w:p>
    <w:p w:rsidR="00EC6355" w:rsidRDefault="00EC6355"/>
    <w:sectPr w:rsidR="00EC6355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866"/>
    <w:rsid w:val="00562866"/>
    <w:rsid w:val="008C0A79"/>
    <w:rsid w:val="00B470CE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2016-01-18T19:59:00Z</dcterms:created>
  <dcterms:modified xsi:type="dcterms:W3CDTF">2016-01-18T19:59:00Z</dcterms:modified>
</cp:coreProperties>
</file>